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82E" w:rsidRDefault="008C426E">
      <w:pPr>
        <w:spacing w:line="0" w:lineRule="atLeast"/>
        <w:jc w:val="right"/>
        <w:rPr>
          <w:sz w:val="24"/>
        </w:rPr>
      </w:pPr>
      <w:r>
        <w:rPr>
          <w:sz w:val="24"/>
        </w:rPr>
        <w:t>УТВЕРЖДАЮ</w:t>
      </w:r>
    </w:p>
    <w:p w:rsidR="0063682E" w:rsidRDefault="008C426E">
      <w:pPr>
        <w:spacing w:line="0" w:lineRule="atLeast"/>
        <w:jc w:val="right"/>
        <w:rPr>
          <w:sz w:val="24"/>
        </w:rPr>
      </w:pPr>
      <w:r>
        <w:rPr>
          <w:sz w:val="24"/>
        </w:rPr>
        <w:t>Директор МОУ СШ № 118</w:t>
      </w:r>
    </w:p>
    <w:p w:rsidR="0063682E" w:rsidRDefault="008C426E">
      <w:pPr>
        <w:spacing w:line="0" w:lineRule="atLeast"/>
        <w:jc w:val="right"/>
        <w:rPr>
          <w:sz w:val="24"/>
        </w:rPr>
      </w:pPr>
      <w:r>
        <w:rPr>
          <w:sz w:val="24"/>
        </w:rPr>
        <w:t>___________</w:t>
      </w:r>
      <w:proofErr w:type="gramStart"/>
      <w:r>
        <w:rPr>
          <w:sz w:val="24"/>
        </w:rPr>
        <w:t>_  /</w:t>
      </w:r>
      <w:proofErr w:type="spellStart"/>
      <w:proofErr w:type="gramEnd"/>
      <w:r>
        <w:rPr>
          <w:sz w:val="24"/>
        </w:rPr>
        <w:t>В.В.Носачёв</w:t>
      </w:r>
      <w:proofErr w:type="spellEnd"/>
      <w:r>
        <w:rPr>
          <w:sz w:val="24"/>
        </w:rPr>
        <w:t>/</w:t>
      </w:r>
    </w:p>
    <w:p w:rsidR="0063682E" w:rsidRDefault="0063682E">
      <w:pPr>
        <w:jc w:val="center"/>
        <w:rPr>
          <w:b/>
          <w:sz w:val="24"/>
        </w:rPr>
      </w:pPr>
    </w:p>
    <w:p w:rsidR="0063682E" w:rsidRDefault="0063682E">
      <w:pPr>
        <w:jc w:val="center"/>
        <w:rPr>
          <w:b/>
          <w:sz w:val="24"/>
        </w:rPr>
      </w:pPr>
    </w:p>
    <w:p w:rsidR="0063682E" w:rsidRDefault="008C426E">
      <w:pPr>
        <w:jc w:val="center"/>
        <w:rPr>
          <w:b/>
          <w:sz w:val="24"/>
        </w:rPr>
      </w:pPr>
      <w:r>
        <w:rPr>
          <w:b/>
          <w:sz w:val="24"/>
        </w:rPr>
        <w:t>ПЛАН</w:t>
      </w:r>
    </w:p>
    <w:p w:rsidR="0063682E" w:rsidRDefault="008C426E">
      <w:pPr>
        <w:jc w:val="center"/>
        <w:rPr>
          <w:b/>
          <w:sz w:val="24"/>
        </w:rPr>
      </w:pPr>
      <w:proofErr w:type="gramStart"/>
      <w:r>
        <w:rPr>
          <w:b/>
          <w:sz w:val="24"/>
        </w:rPr>
        <w:t>по</w:t>
      </w:r>
      <w:proofErr w:type="gramEnd"/>
      <w:r>
        <w:rPr>
          <w:b/>
          <w:sz w:val="24"/>
        </w:rPr>
        <w:t xml:space="preserve"> реализации мероприятий, направленных на </w:t>
      </w:r>
      <w:bookmarkStart w:id="0" w:name="_GoBack"/>
      <w:bookmarkEnd w:id="0"/>
      <w:r>
        <w:rPr>
          <w:b/>
          <w:sz w:val="24"/>
        </w:rPr>
        <w:t xml:space="preserve">формирование здорового образа жизни, </w:t>
      </w:r>
    </w:p>
    <w:p w:rsidR="0063682E" w:rsidRDefault="008C426E">
      <w:pPr>
        <w:jc w:val="center"/>
        <w:rPr>
          <w:b/>
          <w:sz w:val="24"/>
        </w:rPr>
      </w:pPr>
      <w:proofErr w:type="gramStart"/>
      <w:r>
        <w:rPr>
          <w:b/>
          <w:sz w:val="24"/>
        </w:rPr>
        <w:t>на</w:t>
      </w:r>
      <w:proofErr w:type="gramEnd"/>
      <w:r>
        <w:rPr>
          <w:b/>
          <w:sz w:val="24"/>
        </w:rPr>
        <w:t xml:space="preserve"> профилактику наркомании, токсикомании, алкоголизма, </w:t>
      </w:r>
      <w:proofErr w:type="spellStart"/>
      <w:r>
        <w:rPr>
          <w:b/>
          <w:sz w:val="24"/>
        </w:rPr>
        <w:t>табакокурения</w:t>
      </w:r>
      <w:proofErr w:type="spellEnd"/>
      <w:r>
        <w:rPr>
          <w:b/>
          <w:sz w:val="24"/>
        </w:rPr>
        <w:t xml:space="preserve">,  </w:t>
      </w:r>
    </w:p>
    <w:p w:rsidR="0063682E" w:rsidRDefault="008C426E">
      <w:pPr>
        <w:jc w:val="center"/>
        <w:rPr>
          <w:b/>
          <w:sz w:val="24"/>
        </w:rPr>
      </w:pPr>
      <w:r>
        <w:rPr>
          <w:b/>
          <w:sz w:val="24"/>
        </w:rPr>
        <w:t xml:space="preserve">ВИЧ – инфекции, СПИДа, </w:t>
      </w:r>
    </w:p>
    <w:p w:rsidR="0063682E" w:rsidRDefault="008C426E">
      <w:pPr>
        <w:jc w:val="center"/>
        <w:rPr>
          <w:b/>
          <w:sz w:val="24"/>
        </w:rPr>
      </w:pPr>
      <w:proofErr w:type="gramStart"/>
      <w:r>
        <w:rPr>
          <w:b/>
          <w:sz w:val="24"/>
        </w:rPr>
        <w:t>в</w:t>
      </w:r>
      <w:proofErr w:type="gramEnd"/>
      <w:r>
        <w:rPr>
          <w:b/>
          <w:sz w:val="24"/>
        </w:rPr>
        <w:t xml:space="preserve"> МОУ СШ № 118</w:t>
      </w:r>
      <w:r>
        <w:rPr>
          <w:b/>
          <w:sz w:val="24"/>
        </w:rPr>
        <w:t xml:space="preserve"> Красноармейского района Волгограда</w:t>
      </w:r>
    </w:p>
    <w:p w:rsidR="0063682E" w:rsidRDefault="008C426E">
      <w:pPr>
        <w:jc w:val="center"/>
        <w:rPr>
          <w:b/>
          <w:sz w:val="24"/>
        </w:rPr>
      </w:pPr>
      <w:r>
        <w:rPr>
          <w:b/>
          <w:sz w:val="24"/>
        </w:rPr>
        <w:t xml:space="preserve"> </w:t>
      </w:r>
      <w:proofErr w:type="gramStart"/>
      <w:r>
        <w:rPr>
          <w:b/>
          <w:sz w:val="24"/>
        </w:rPr>
        <w:t>в</w:t>
      </w:r>
      <w:proofErr w:type="gramEnd"/>
      <w:r>
        <w:rPr>
          <w:b/>
          <w:sz w:val="24"/>
        </w:rPr>
        <w:t xml:space="preserve"> 2024 – 2025учебном году</w:t>
      </w:r>
    </w:p>
    <w:p w:rsidR="0063682E" w:rsidRDefault="0063682E">
      <w:pPr>
        <w:jc w:val="center"/>
        <w:rPr>
          <w:b/>
          <w:sz w:val="24"/>
        </w:rPr>
      </w:pPr>
    </w:p>
    <w:tbl>
      <w:tblPr>
        <w:tblStyle w:val="a8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4394"/>
        <w:gridCol w:w="1701"/>
        <w:gridCol w:w="2126"/>
        <w:gridCol w:w="2552"/>
        <w:gridCol w:w="1538"/>
      </w:tblGrid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beforeAutospacing="1" w:afterAutospac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beforeAutospacing="1" w:afterAutospac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beforeAutospacing="1" w:afterAutospac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beforeAutospacing="1" w:afterAutospac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Категория участников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beforeAutospacing="1" w:afterAutospacing="1"/>
              <w:ind w:right="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Ответственный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893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beforeAutospacing="1" w:afterAutospac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Организация работы с педагогическими кадрами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63682E">
            <w:pPr>
              <w:spacing w:beforeAutospacing="1" w:afterAutospacing="1"/>
              <w:jc w:val="center"/>
              <w:rPr>
                <w:sz w:val="24"/>
              </w:rPr>
            </w:pPr>
          </w:p>
        </w:tc>
        <w:tc>
          <w:tcPr>
            <w:tcW w:w="1538" w:type="dxa"/>
          </w:tcPr>
          <w:p w:rsidR="0063682E" w:rsidRDefault="0063682E"/>
        </w:tc>
      </w:tr>
      <w:tr w:rsidR="0063682E">
        <w:trPr>
          <w:trHeight w:val="797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Изучение </w:t>
            </w:r>
            <w:r>
              <w:rPr>
                <w:sz w:val="24"/>
              </w:rPr>
              <w:t>нормативно-правовых документов.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Педагогический состав школы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 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rPr>
          <w:trHeight w:val="740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Оформление информационного стенда «Уголок здоровья».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</w:t>
            </w:r>
          </w:p>
        </w:tc>
        <w:tc>
          <w:tcPr>
            <w:tcW w:w="46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Бобёр Т.В.,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rPr>
          <w:trHeight w:val="1650"/>
        </w:trPr>
        <w:tc>
          <w:tcPr>
            <w:tcW w:w="710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Установления взаимодействия с: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- детской поликлиникой № 16;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-наркологическим диспансером,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- ПДН,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КДНиЗП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</w:t>
            </w: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Представители учреждений,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ад</w:t>
            </w:r>
            <w:r>
              <w:rPr>
                <w:sz w:val="24"/>
              </w:rPr>
              <w:t>министрация</w:t>
            </w:r>
            <w:proofErr w:type="gramEnd"/>
            <w:r>
              <w:rPr>
                <w:sz w:val="24"/>
              </w:rPr>
              <w:t xml:space="preserve"> школы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</w:t>
            </w: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«Методические рекомендации для классных руководителей по организации работы по профилактике ВИЧ – инфекции с учащимися разных </w:t>
            </w:r>
            <w:r>
              <w:rPr>
                <w:sz w:val="24"/>
              </w:rPr>
              <w:t>возрастных категорий, их родителями (законными представителями)».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По плану проведения заседаний МО классных руководите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лей</w:t>
            </w:r>
            <w:proofErr w:type="gramEnd"/>
            <w:r>
              <w:rPr>
                <w:sz w:val="24"/>
              </w:rPr>
              <w:t xml:space="preserve"> школы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Колпикова</w:t>
            </w:r>
            <w:proofErr w:type="spellEnd"/>
            <w:r>
              <w:rPr>
                <w:sz w:val="24"/>
              </w:rPr>
              <w:t xml:space="preserve"> С.Н., учитель истории,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руководитель</w:t>
            </w:r>
            <w:proofErr w:type="gramEnd"/>
            <w:r>
              <w:rPr>
                <w:sz w:val="24"/>
              </w:rPr>
              <w:t xml:space="preserve"> методического объединения классных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893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       Организация работы с родителями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Информирование родителей (законных представителей) о внедрении программы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Первичная  профилактика</w:t>
            </w:r>
            <w:proofErr w:type="gramEnd"/>
            <w:r>
              <w:rPr>
                <w:sz w:val="24"/>
              </w:rPr>
              <w:t xml:space="preserve"> ВИЧ-инфекции»</w:t>
            </w:r>
            <w:r>
              <w:rPr>
                <w:sz w:val="24"/>
              </w:rPr>
              <w:t xml:space="preserve">, ее продолжения </w:t>
            </w:r>
            <w:r>
              <w:rPr>
                <w:sz w:val="24"/>
              </w:rPr>
              <w:t xml:space="preserve"> среди учащихся 9 – 11</w:t>
            </w:r>
            <w:r>
              <w:rPr>
                <w:sz w:val="24"/>
              </w:rPr>
              <w:t xml:space="preserve"> классов.</w:t>
            </w:r>
          </w:p>
          <w:p w:rsidR="0063682E" w:rsidRDefault="0063682E">
            <w:pPr>
              <w:spacing w:line="0" w:lineRule="atLeast"/>
              <w:jc w:val="both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9 – 11 классов, родители учащихся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9 – 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Анкетирование родителей (законных представителей) </w:t>
            </w:r>
            <w:r>
              <w:rPr>
                <w:sz w:val="24"/>
              </w:rPr>
              <w:t>«Что должен знать о ВИЧ каждый. Мифы о ВИЧ» в рамках индивидуальных консультаций.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II полугодия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2024 – 2025 учебного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года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классов, родители учащихся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</w:t>
            </w:r>
            <w:r>
              <w:rPr>
                <w:sz w:val="24"/>
              </w:rPr>
              <w:t xml:space="preserve">заимодействию с детскими общественными </w:t>
            </w:r>
            <w:r>
              <w:rPr>
                <w:sz w:val="24"/>
              </w:rPr>
              <w:lastRenderedPageBreak/>
              <w:t>объединениями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Распространение буклетов </w:t>
            </w:r>
            <w:r>
              <w:rPr>
                <w:sz w:val="24"/>
                <w:highlight w:val="white"/>
              </w:rPr>
              <w:t>«Бездна, в которую надо заглянуть</w:t>
            </w:r>
            <w:r>
              <w:rPr>
                <w:sz w:val="24"/>
              </w:rPr>
              <w:t>» в рамках Всероссийской акции, приуроченной к Всемирному дню борьбы со СПИДом.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Последняя  неделя</w:t>
            </w:r>
            <w:proofErr w:type="gramEnd"/>
            <w:r>
              <w:rPr>
                <w:sz w:val="24"/>
              </w:rPr>
              <w:t xml:space="preserve"> ноября 2024г.</w:t>
            </w:r>
          </w:p>
          <w:p w:rsidR="0063682E" w:rsidRDefault="0063682E">
            <w:pPr>
              <w:spacing w:line="0" w:lineRule="atLeast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Родители (законные </w:t>
            </w:r>
            <w:r>
              <w:rPr>
                <w:sz w:val="24"/>
              </w:rPr>
              <w:t>представители) учащихся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z w:val="24"/>
              </w:rPr>
              <w:t xml:space="preserve">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Беседы (лектории) с родителями (законными представителями)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 «Как </w:t>
            </w:r>
            <w:r>
              <w:rPr>
                <w:sz w:val="24"/>
              </w:rPr>
              <w:t>построить беседу с ребенком о ВИЧ?»,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 «Ведем детей по ступенькам нравственности. Профилактическая работа по ВИЧ – инфекции»,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  <w:highlight w:val="white"/>
              </w:rPr>
              <w:t>«Правда и ложь об алкоголе»,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  <w:highlight w:val="white"/>
              </w:rPr>
              <w:t>«Горькие плоды «сладкой жизни» или о тяжких социальных последствиях употребления наркотиков»,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color w:val="010101"/>
                <w:sz w:val="24"/>
                <w:highlight w:val="white"/>
              </w:rPr>
              <w:t>«</w:t>
            </w:r>
            <w:proofErr w:type="spellStart"/>
            <w:r>
              <w:rPr>
                <w:color w:val="010101"/>
                <w:sz w:val="24"/>
                <w:highlight w:val="white"/>
              </w:rPr>
              <w:t>Вэйпы</w:t>
            </w:r>
            <w:proofErr w:type="spellEnd"/>
            <w:r>
              <w:rPr>
                <w:color w:val="010101"/>
                <w:sz w:val="24"/>
                <w:highlight w:val="white"/>
              </w:rPr>
              <w:t xml:space="preserve"> и</w:t>
            </w:r>
            <w:r>
              <w:rPr>
                <w:color w:val="010101"/>
                <w:sz w:val="24"/>
                <w:highlight w:val="white"/>
              </w:rPr>
              <w:t xml:space="preserve"> электронные сигареты. Опасность для ребенка».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  <w:highlight w:val="white"/>
              </w:rPr>
              <w:t xml:space="preserve">«О защите несовершеннолетних от угрозы алкогольной, табачной зависимости и профилактике алкоголизма, </w:t>
            </w:r>
            <w:proofErr w:type="spellStart"/>
            <w:r>
              <w:rPr>
                <w:sz w:val="24"/>
                <w:highlight w:val="white"/>
              </w:rPr>
              <w:t>табакокурения</w:t>
            </w:r>
            <w:proofErr w:type="spellEnd"/>
            <w:r>
              <w:rPr>
                <w:sz w:val="24"/>
                <w:highlight w:val="white"/>
              </w:rPr>
              <w:t xml:space="preserve"> среди несовершеннолетних» и др.</w:t>
            </w:r>
            <w:r>
              <w:rPr>
                <w:sz w:val="24"/>
              </w:rPr>
              <w:t xml:space="preserve"> в рамках размещения информации в родительских чатах, в ходе пр</w:t>
            </w:r>
            <w:r>
              <w:rPr>
                <w:sz w:val="24"/>
              </w:rPr>
              <w:t xml:space="preserve">оведения индивидуальных </w:t>
            </w:r>
            <w:proofErr w:type="gramStart"/>
            <w:r>
              <w:rPr>
                <w:sz w:val="24"/>
              </w:rPr>
              <w:t>бесед,  лекториев</w:t>
            </w:r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анкетирований</w:t>
            </w:r>
            <w:proofErr w:type="spellEnd"/>
            <w:r>
              <w:rPr>
                <w:sz w:val="24"/>
              </w:rPr>
              <w:t xml:space="preserve">, консультаций, в рамках размещения на официальном сайте школы, на странице школы в </w:t>
            </w:r>
            <w:proofErr w:type="spellStart"/>
            <w:r>
              <w:rPr>
                <w:sz w:val="24"/>
              </w:rPr>
              <w:t>ВКонтакте</w:t>
            </w:r>
            <w:proofErr w:type="spellEnd"/>
            <w:r>
              <w:rPr>
                <w:sz w:val="24"/>
              </w:rPr>
              <w:t>.</w:t>
            </w:r>
          </w:p>
          <w:p w:rsidR="0063682E" w:rsidRDefault="0063682E">
            <w:pPr>
              <w:spacing w:line="0" w:lineRule="atLeast"/>
              <w:jc w:val="both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2024 – 2025 учебного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года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Родители (законные представители) учащихся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</w:t>
            </w:r>
            <w:r>
              <w:rPr>
                <w:sz w:val="24"/>
              </w:rPr>
              <w:t>Н.Ю.,</w:t>
            </w:r>
          </w:p>
          <w:p w:rsidR="0063682E" w:rsidRDefault="008C426E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z w:val="24"/>
              </w:rPr>
              <w:t xml:space="preserve">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rPr>
          <w:trHeight w:val="200"/>
        </w:trPr>
        <w:tc>
          <w:tcPr>
            <w:tcW w:w="893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                      Организация работы с учащимися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Экспресс - опрос</w:t>
            </w:r>
            <w:r>
              <w:rPr>
                <w:sz w:val="24"/>
              </w:rPr>
              <w:t xml:space="preserve"> учащихся с целью установления их готовности к прохождению анонимного тестирования на предмет выявления немедицинского употребления ПАВ и наркотических веществ.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9 – 11 классы</w:t>
            </w: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</w:t>
            </w:r>
            <w:r>
              <w:rPr>
                <w:sz w:val="24"/>
              </w:rPr>
              <w:t>модействию с детскими общественными объединениями,</w:t>
            </w:r>
          </w:p>
          <w:p w:rsidR="0063682E" w:rsidRDefault="008C426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Г.Н., </w:t>
            </w:r>
          </w:p>
          <w:p w:rsidR="0063682E" w:rsidRDefault="008C426E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</w:t>
            </w:r>
            <w:proofErr w:type="gramEnd"/>
            <w:r>
              <w:rPr>
                <w:sz w:val="24"/>
              </w:rPr>
              <w:t>-психолог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z w:val="24"/>
              </w:rPr>
              <w:t xml:space="preserve">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9 – 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Проведение установочного совещания с рассмотрением вопросов: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-о необходимости участия учащихся в СПТ;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-проведение разъяснительной </w:t>
            </w:r>
            <w:r>
              <w:rPr>
                <w:sz w:val="24"/>
              </w:rPr>
              <w:t xml:space="preserve">работы в </w:t>
            </w:r>
            <w:r>
              <w:rPr>
                <w:sz w:val="24"/>
              </w:rPr>
              <w:lastRenderedPageBreak/>
              <w:t>рамках информационно-мотивационной кампании.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Сентябрь 2024г.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7-11 классов,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родители</w:t>
            </w:r>
            <w:proofErr w:type="gramEnd"/>
            <w:r>
              <w:rPr>
                <w:sz w:val="24"/>
              </w:rPr>
              <w:t xml:space="preserve"> (законные представители) </w:t>
            </w:r>
            <w:r>
              <w:rPr>
                <w:sz w:val="24"/>
              </w:rPr>
              <w:lastRenderedPageBreak/>
              <w:t xml:space="preserve">учащихся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7-11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Данилова Н.Ю.,</w:t>
            </w:r>
          </w:p>
          <w:p w:rsidR="0063682E" w:rsidRDefault="008C426E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</w:t>
            </w:r>
            <w:r>
              <w:rPr>
                <w:sz w:val="24"/>
              </w:rPr>
              <w:lastRenderedPageBreak/>
              <w:t>общественными объединениями,</w:t>
            </w:r>
          </w:p>
          <w:p w:rsidR="0063682E" w:rsidRDefault="008C426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Г.Н.,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</w:t>
            </w:r>
            <w:proofErr w:type="gramEnd"/>
            <w:r>
              <w:rPr>
                <w:sz w:val="24"/>
              </w:rPr>
              <w:t>-психолог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Подготовка пакета материалов для проведения бесед в целях предупреждения отказов от СПТ.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7-11 классов,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родители</w:t>
            </w:r>
            <w:proofErr w:type="gramEnd"/>
            <w:r>
              <w:rPr>
                <w:sz w:val="24"/>
              </w:rPr>
              <w:t xml:space="preserve"> (законные представители) учащихся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7-11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</w:t>
            </w:r>
            <w:r>
              <w:rPr>
                <w:sz w:val="24"/>
              </w:rPr>
              <w:t>по воспитанию и взаимодействию с детскими общественными объединениями,</w:t>
            </w:r>
          </w:p>
          <w:p w:rsidR="0063682E" w:rsidRDefault="008C426E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Г.Н.,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</w:t>
            </w:r>
            <w:proofErr w:type="gramEnd"/>
            <w:r>
              <w:rPr>
                <w:sz w:val="24"/>
              </w:rPr>
              <w:t>-психолог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Проведение заседаний родительских собраний классов с рассмотрением вопроса о прохождении учащимися СПТ.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Родители (законные представит</w:t>
            </w:r>
            <w:r>
              <w:rPr>
                <w:sz w:val="24"/>
              </w:rPr>
              <w:t xml:space="preserve">ели) учащихся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7-11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7-11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Получение информированных согласий на участие в СПТ от родителей (законных представителей) на участие в СПТ учащихся, не достигших 15 лет.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Родители (законные представители) учащихся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данной</w:t>
            </w:r>
            <w:proofErr w:type="gramEnd"/>
            <w:r>
              <w:rPr>
                <w:sz w:val="24"/>
              </w:rPr>
              <w:t xml:space="preserve"> возрастной группы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7-11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Проведение классных часов «</w:t>
            </w:r>
            <w:proofErr w:type="gramStart"/>
            <w:r>
              <w:rPr>
                <w:sz w:val="24"/>
              </w:rPr>
              <w:t>СПТ  учащихся</w:t>
            </w:r>
            <w:proofErr w:type="gramEnd"/>
            <w:r>
              <w:rPr>
                <w:sz w:val="24"/>
              </w:rPr>
              <w:t xml:space="preserve"> ОУ». Объяснение формата, технологии прохождения и получения результатов.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7-11 </w:t>
            </w:r>
            <w:r>
              <w:rPr>
                <w:sz w:val="24"/>
              </w:rPr>
              <w:t>классов,</w:t>
            </w: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7-11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Получение информированных согласий на участие в СПТ от родителей (законных представителей) на участие в СПТ от учащихся, достигших 15 лет.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данной</w:t>
            </w:r>
            <w:proofErr w:type="gramEnd"/>
            <w:r>
              <w:rPr>
                <w:sz w:val="24"/>
              </w:rPr>
              <w:t xml:space="preserve"> возрастной группы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7-11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Размещение буклета о целях, порядке проведения СПТ на сайте ОУ, на странице в </w:t>
            </w:r>
            <w:proofErr w:type="spellStart"/>
            <w:r>
              <w:rPr>
                <w:sz w:val="24"/>
              </w:rPr>
              <w:t>ВКонтакте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Сентябрь 2024г.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Родители (законные представители) учащихся 1-11 классов, учащиеся 1-11 классов и др.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 и взаимодействию с детскими общественными объединениями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Прохождение учащимися СПТ.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Октябрь 2024г.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графику)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 – 11 классов</w:t>
            </w: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</w:t>
            </w:r>
            <w:r>
              <w:rPr>
                <w:sz w:val="24"/>
              </w:rPr>
              <w:t>объединениями,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z w:val="24"/>
              </w:rPr>
              <w:t xml:space="preserve">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7 – 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питания.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2024 – 2025 учебного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года</w:t>
            </w:r>
            <w:proofErr w:type="gramEnd"/>
            <w:r>
              <w:rPr>
                <w:sz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Кац</w:t>
            </w:r>
            <w:proofErr w:type="spellEnd"/>
            <w:r>
              <w:rPr>
                <w:sz w:val="24"/>
              </w:rPr>
              <w:t xml:space="preserve"> Е.В.,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учитель</w:t>
            </w:r>
            <w:proofErr w:type="gramEnd"/>
            <w:r>
              <w:rPr>
                <w:sz w:val="24"/>
              </w:rPr>
              <w:t xml:space="preserve"> математики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3682E" w:rsidRDefault="008C426E">
            <w:pPr>
              <w:spacing w:line="0" w:lineRule="atLeast"/>
              <w:jc w:val="both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Мониторинг  учащихся</w:t>
            </w:r>
            <w:proofErr w:type="gramEnd"/>
            <w:r>
              <w:rPr>
                <w:sz w:val="24"/>
              </w:rPr>
              <w:t xml:space="preserve"> 9 – 11 классов </w:t>
            </w:r>
            <w:r>
              <w:rPr>
                <w:sz w:val="24"/>
              </w:rPr>
              <w:lastRenderedPageBreak/>
              <w:t xml:space="preserve">для определения уровня начальных знаний о ВИЧ – инфекции при входе в программу </w:t>
            </w:r>
            <w:r>
              <w:rPr>
                <w:sz w:val="24"/>
              </w:rPr>
              <w:t>«Первичная  профилактика ВИЧ-инфекции».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Октябрь </w:t>
            </w:r>
            <w:r>
              <w:rPr>
                <w:sz w:val="24"/>
              </w:rPr>
              <w:lastRenderedPageBreak/>
              <w:t>2024г.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9 – 11 классов</w:t>
            </w: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Классные </w:t>
            </w:r>
            <w:r>
              <w:rPr>
                <w:sz w:val="24"/>
              </w:rPr>
              <w:lastRenderedPageBreak/>
              <w:t>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9 – 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12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Работа с учащимися</w:t>
            </w:r>
            <w:r>
              <w:rPr>
                <w:sz w:val="24"/>
              </w:rPr>
              <w:t xml:space="preserve"> по программе формирования культуры здорового и безопасного образа жизни.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Цикл часов общения с занесением в журнал установленного образца.</w:t>
            </w:r>
          </w:p>
          <w:p w:rsidR="0063682E" w:rsidRDefault="0063682E">
            <w:pPr>
              <w:spacing w:line="0" w:lineRule="atLeast"/>
              <w:jc w:val="both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2024 – 2025 учебного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года</w:t>
            </w:r>
            <w:proofErr w:type="gramEnd"/>
            <w:r>
              <w:rPr>
                <w:sz w:val="24"/>
              </w:rPr>
              <w:t xml:space="preserve">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(1 раз в месяц)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4 классов</w:t>
            </w: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4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Работа по программе «Здоровье» по профилактике применения ПАВ (</w:t>
            </w:r>
            <w:proofErr w:type="spellStart"/>
            <w:r>
              <w:rPr>
                <w:sz w:val="24"/>
              </w:rPr>
              <w:t>табакокурения</w:t>
            </w:r>
            <w:proofErr w:type="spellEnd"/>
            <w:r>
              <w:rPr>
                <w:sz w:val="24"/>
              </w:rPr>
              <w:t>, алкоголизма, наркомании).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Мониторинг вредных привычек при входе в программу, направленный на изучение характера отношения подростков к употреблению ПАВ.</w:t>
            </w:r>
          </w:p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Цикл основных мероприя</w:t>
            </w:r>
            <w:r>
              <w:rPr>
                <w:sz w:val="24"/>
              </w:rPr>
              <w:t>тий с занесением в журнал установленного образца.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 течение 2024 – 2025 учебного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года</w:t>
            </w:r>
            <w:proofErr w:type="gramEnd"/>
            <w:r>
              <w:rPr>
                <w:sz w:val="24"/>
              </w:rPr>
              <w:t xml:space="preserve">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(1 раз в месяц)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5 – 11 классов</w:t>
            </w: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  <w:p w:rsidR="0063682E" w:rsidRDefault="0063682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5 – 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rPr>
          <w:trHeight w:val="99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 и информационные часы общения.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 течение 2024 – 2025 учебного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года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1 -11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rPr>
          <w:trHeight w:val="126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 беседы инспектора ПДН по профилактике правонарушений и вредных привычек.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 течение 2024 – 2025 учебного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года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Инспектор ПДН, 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по воспитанию и взаимодействию с детскими общественными объединениями 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Просмотр социальных видеороликов о ВИЧ – инфекции.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 течение 2024– 2025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</w:t>
            </w:r>
            <w:r>
              <w:rPr>
                <w:sz w:val="24"/>
              </w:rPr>
              <w:t>взаимодействию с детскими общественными объединениями,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Бобер Т.В., учитель русского и литературы,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z w:val="24"/>
              </w:rPr>
              <w:t xml:space="preserve">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 xml:space="preserve">Классный час </w:t>
            </w:r>
            <w:r>
              <w:rPr>
                <w:sz w:val="24"/>
                <w:highlight w:val="white"/>
              </w:rPr>
              <w:t>«ВИЧ/СПИД. Знать –значит жить»</w:t>
            </w:r>
            <w:r>
              <w:rPr>
                <w:sz w:val="24"/>
              </w:rPr>
              <w:t xml:space="preserve"> в рамках Всероссийской акции, приуроченной к Всемирному дню борьбы со С</w:t>
            </w:r>
            <w:r>
              <w:rPr>
                <w:sz w:val="24"/>
              </w:rPr>
              <w:t>ПИДом.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Первая неделя декабря 2024г.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(01.12.)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общественными объединениями, классные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– 11 классов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и проведение мероприятий </w:t>
            </w:r>
            <w:proofErr w:type="spellStart"/>
            <w:r>
              <w:rPr>
                <w:sz w:val="24"/>
              </w:rPr>
              <w:t>физкультурно</w:t>
            </w:r>
            <w:proofErr w:type="spellEnd"/>
            <w:r>
              <w:rPr>
                <w:sz w:val="24"/>
              </w:rPr>
              <w:t xml:space="preserve"> – оздоровительной и спортивно – массовой работы школы.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2024 - 2025 учебного года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1 - 11 классов года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1 - 11 классов,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Данилова Н.Ю.,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советник</w:t>
            </w:r>
            <w:proofErr w:type="gramEnd"/>
            <w:r>
              <w:rPr>
                <w:sz w:val="24"/>
              </w:rPr>
              <w:t xml:space="preserve"> директора по воспитанию и взаимодействию с детскими </w:t>
            </w:r>
            <w:r>
              <w:rPr>
                <w:sz w:val="24"/>
              </w:rPr>
              <w:t xml:space="preserve">общественными объединениями,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учителя</w:t>
            </w:r>
            <w:proofErr w:type="gramEnd"/>
            <w:r>
              <w:rPr>
                <w:sz w:val="24"/>
              </w:rPr>
              <w:t xml:space="preserve"> физической культуры</w:t>
            </w:r>
          </w:p>
        </w:tc>
        <w:tc>
          <w:tcPr>
            <w:tcW w:w="1538" w:type="dxa"/>
          </w:tcPr>
          <w:p w:rsidR="0063682E" w:rsidRDefault="0063682E"/>
        </w:tc>
      </w:tr>
      <w:tr w:rsidR="0063682E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3682E" w:rsidRDefault="008C426E">
            <w:pPr>
              <w:spacing w:line="0" w:lineRule="atLeast"/>
              <w:jc w:val="both"/>
              <w:rPr>
                <w:sz w:val="24"/>
              </w:rPr>
            </w:pPr>
            <w:r>
              <w:rPr>
                <w:sz w:val="24"/>
              </w:rPr>
              <w:t>Конкурс рисунков на асфальте «Жизнь дана для того, чтобы жить!» среди воспитанников пришкольного оздоровительного лагеря «Алые паруса».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Июнь </w:t>
            </w:r>
          </w:p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2025г.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Воспитанники лагеря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</w:tcPr>
          <w:p w:rsidR="0063682E" w:rsidRDefault="008C426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Начальник лагеря, </w:t>
            </w:r>
            <w:r>
              <w:rPr>
                <w:sz w:val="24"/>
              </w:rPr>
              <w:t>воспитатели</w:t>
            </w:r>
          </w:p>
        </w:tc>
        <w:tc>
          <w:tcPr>
            <w:tcW w:w="1538" w:type="dxa"/>
          </w:tcPr>
          <w:p w:rsidR="0063682E" w:rsidRDefault="0063682E"/>
        </w:tc>
      </w:tr>
    </w:tbl>
    <w:p w:rsidR="0063682E" w:rsidRDefault="0063682E">
      <w:pPr>
        <w:spacing w:line="0" w:lineRule="atLeast"/>
        <w:rPr>
          <w:sz w:val="26"/>
        </w:rPr>
      </w:pPr>
    </w:p>
    <w:p w:rsidR="0063682E" w:rsidRDefault="0063682E">
      <w:pPr>
        <w:spacing w:line="0" w:lineRule="atLeast"/>
        <w:rPr>
          <w:sz w:val="26"/>
        </w:rPr>
      </w:pPr>
    </w:p>
    <w:p w:rsidR="0063682E" w:rsidRDefault="0063682E">
      <w:pPr>
        <w:spacing w:line="0" w:lineRule="atLeast"/>
        <w:rPr>
          <w:sz w:val="26"/>
        </w:rPr>
      </w:pPr>
    </w:p>
    <w:p w:rsidR="0063682E" w:rsidRDefault="008C426E">
      <w:pPr>
        <w:spacing w:line="0" w:lineRule="atLeast"/>
        <w:ind w:firstLine="708"/>
        <w:rPr>
          <w:sz w:val="26"/>
        </w:rPr>
      </w:pPr>
      <w:r>
        <w:rPr>
          <w:sz w:val="18"/>
        </w:rPr>
        <w:t>Исп.: Данилова Н.Ю.</w:t>
      </w:r>
    </w:p>
    <w:p w:rsidR="0063682E" w:rsidRDefault="0063682E">
      <w:pPr>
        <w:rPr>
          <w:sz w:val="26"/>
        </w:rPr>
      </w:pPr>
    </w:p>
    <w:p w:rsidR="0063682E" w:rsidRDefault="008C426E">
      <w:pPr>
        <w:rPr>
          <w:sz w:val="18"/>
        </w:rPr>
      </w:pPr>
      <w:r>
        <w:rPr>
          <w:sz w:val="26"/>
        </w:rPr>
        <w:t xml:space="preserve">                </w:t>
      </w:r>
      <w:r>
        <w:rPr>
          <w:sz w:val="26"/>
        </w:rPr>
        <w:tab/>
      </w:r>
    </w:p>
    <w:p w:rsidR="0063682E" w:rsidRDefault="0063682E">
      <w:pPr>
        <w:rPr>
          <w:sz w:val="18"/>
        </w:rPr>
      </w:pPr>
    </w:p>
    <w:p w:rsidR="0063682E" w:rsidRDefault="0063682E">
      <w:pPr>
        <w:rPr>
          <w:sz w:val="24"/>
        </w:rPr>
      </w:pPr>
    </w:p>
    <w:p w:rsidR="0063682E" w:rsidRDefault="0063682E">
      <w:pPr>
        <w:rPr>
          <w:sz w:val="18"/>
        </w:rPr>
      </w:pPr>
    </w:p>
    <w:sectPr w:rsidR="0063682E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682E"/>
    <w:rsid w:val="0063682E"/>
    <w:rsid w:val="008C4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AB8AC8-D0C7-47AB-8CF5-45E5A3A95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0" w:line="240" w:lineRule="auto"/>
    </w:pPr>
    <w:rPr>
      <w:rFonts w:ascii="Times New Roman" w:hAnsi="Times New Roman"/>
      <w:sz w:val="20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/>
      <w:outlineLvl w:val="1"/>
    </w:pPr>
    <w:rPr>
      <w:rFonts w:ascii="Arial Black" w:hAnsi="Arial Black"/>
      <w:b/>
      <w:i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Arial Black" w:hAnsi="Arial Black"/>
      <w:b/>
      <w:i/>
      <w:sz w:val="28"/>
    </w:rPr>
  </w:style>
  <w:style w:type="table" w:styleId="a8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1353</Words>
  <Characters>7718</Characters>
  <Application>Microsoft Office Word</Application>
  <DocSecurity>0</DocSecurity>
  <Lines>64</Lines>
  <Paragraphs>18</Paragraphs>
  <ScaleCrop>false</ScaleCrop>
  <Company/>
  <LinksUpToDate>false</LinksUpToDate>
  <CharactersWithSpaces>9053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school118</cp:lastModifiedBy>
  <cp:revision>2</cp:revision>
  <dcterms:created xsi:type="dcterms:W3CDTF">2025-07-08T07:42:00Z</dcterms:created>
  <dcterms:modified xsi:type="dcterms:W3CDTF">2025-07-08T07:43:00Z</dcterms:modified>
</cp:coreProperties>
</file>